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14EAE" w:rsidRDefault="0038373A"/>
    <w:p w:rsidR="00C56D69" w:rsidRDefault="00C56D69"/>
    <w:p w:rsidR="00C56D69" w:rsidRDefault="00C56D69"/>
    <w:p w:rsidR="00C56D69" w:rsidRDefault="00C56D69" w:rsidP="00C56D69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4016082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6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D69" w:rsidRDefault="00C56D69" w:rsidP="00C56D69"/>
    <w:p w:rsidR="00C56D69" w:rsidRDefault="00C56D69" w:rsidP="00C56D69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943600" cy="3960647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0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D69" w:rsidRDefault="00C56D69" w:rsidP="00C56D69">
      <w:pPr>
        <w:pStyle w:val="ListParagraph"/>
      </w:pPr>
    </w:p>
    <w:p w:rsidR="00C56D69" w:rsidRDefault="00C56D69" w:rsidP="00C56D69">
      <w:pPr>
        <w:pStyle w:val="ListParagraph"/>
      </w:pPr>
    </w:p>
    <w:p w:rsidR="00C56D69" w:rsidRDefault="00C56D69" w:rsidP="00C56D69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15887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88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D69" w:rsidRDefault="00C56D69" w:rsidP="00C56D69">
      <w:pPr>
        <w:ind w:left="360"/>
      </w:pPr>
    </w:p>
    <w:p w:rsidR="00C56D69" w:rsidRDefault="00C56D69" w:rsidP="00C56D69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143864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38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D69" w:rsidRDefault="00C56D69" w:rsidP="00C56D69">
      <w:pPr>
        <w:pStyle w:val="ListParagraph"/>
      </w:pPr>
    </w:p>
    <w:p w:rsidR="00C56D69" w:rsidRDefault="00C56D69" w:rsidP="00C56D69">
      <w:pPr>
        <w:pStyle w:val="ListParagraph"/>
      </w:pPr>
    </w:p>
    <w:p w:rsidR="00C56D69" w:rsidRDefault="00C56D69" w:rsidP="00C56D69">
      <w:pPr>
        <w:pStyle w:val="ListParagraph"/>
      </w:pPr>
    </w:p>
    <w:p w:rsidR="00C56D69" w:rsidRDefault="00C56D69" w:rsidP="00C56D69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130611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06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D69" w:rsidRDefault="00C56D69" w:rsidP="00C56D69"/>
    <w:p w:rsidR="00C56D69" w:rsidRDefault="00C56D69" w:rsidP="00C56D69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2357452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7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6677" w:rsidRDefault="00E86677" w:rsidP="00E86677">
      <w:pPr>
        <w:pStyle w:val="ListParagraph"/>
      </w:pPr>
    </w:p>
    <w:p w:rsidR="00E86677" w:rsidRDefault="00E86677" w:rsidP="00E86677"/>
    <w:p w:rsidR="00E86677" w:rsidRDefault="00E86677" w:rsidP="00E86677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168691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86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6677" w:rsidRDefault="00E86677" w:rsidP="00E86677">
      <w:r>
        <w:t xml:space="preserve">    </w:t>
      </w:r>
    </w:p>
    <w:p w:rsidR="00E86677" w:rsidRDefault="00E86677" w:rsidP="00E8667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943600" cy="1796172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6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6677" w:rsidRDefault="00E86677" w:rsidP="00E86677">
      <w:r>
        <w:t xml:space="preserve">    </w:t>
      </w:r>
    </w:p>
    <w:p w:rsidR="00E86677" w:rsidRDefault="00E86677" w:rsidP="00E86677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1868574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68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6677" w:rsidRDefault="00E86677" w:rsidP="00E86677">
      <w:pPr>
        <w:pStyle w:val="ListParagraph"/>
      </w:pPr>
    </w:p>
    <w:p w:rsidR="00E86677" w:rsidRDefault="00E86677" w:rsidP="00E86677">
      <w:pPr>
        <w:pStyle w:val="ListParagraph"/>
      </w:pPr>
    </w:p>
    <w:p w:rsidR="00E86677" w:rsidRDefault="00E86677" w:rsidP="00E86677">
      <w:pPr>
        <w:pStyle w:val="ListParagraph"/>
        <w:numPr>
          <w:ilvl w:val="0"/>
          <w:numId w:val="1"/>
        </w:numPr>
      </w:pPr>
      <w:r>
        <w:t xml:space="preserve"> </w:t>
      </w:r>
      <w:r>
        <w:rPr>
          <w:noProof/>
        </w:rPr>
        <w:drawing>
          <wp:inline distT="0" distB="0" distL="0" distR="0">
            <wp:extent cx="5943600" cy="1780614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80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6677" w:rsidRDefault="00E86677" w:rsidP="00E86677">
      <w:pPr>
        <w:pStyle w:val="ListParagraph"/>
      </w:pPr>
    </w:p>
    <w:p w:rsidR="00E86677" w:rsidRDefault="00E86677" w:rsidP="00E86677">
      <w:pPr>
        <w:pStyle w:val="ListParagraph"/>
      </w:pPr>
    </w:p>
    <w:p w:rsidR="00E86677" w:rsidRDefault="00E86677" w:rsidP="00E86677"/>
    <w:p w:rsidR="00E86677" w:rsidRDefault="00E86677" w:rsidP="00E86677"/>
    <w:p w:rsidR="00E86677" w:rsidRDefault="00E86677" w:rsidP="00E86677"/>
    <w:p w:rsidR="00E86677" w:rsidRDefault="00E86677" w:rsidP="00E8667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943600" cy="243791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7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6677" w:rsidRDefault="00E86677" w:rsidP="00E86677">
      <w:pPr>
        <w:pStyle w:val="ListParagraph"/>
      </w:pPr>
    </w:p>
    <w:p w:rsidR="00E86677" w:rsidRDefault="00B17BCC" w:rsidP="00E86677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2089966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99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BCC" w:rsidRDefault="00B17BCC" w:rsidP="00B17BCC">
      <w:pPr>
        <w:pStyle w:val="ListParagraph"/>
      </w:pPr>
    </w:p>
    <w:p w:rsidR="00B17BCC" w:rsidRDefault="00B17BCC" w:rsidP="00B17BCC">
      <w:pPr>
        <w:pStyle w:val="ListParagraph"/>
      </w:pPr>
    </w:p>
    <w:p w:rsidR="00B17BCC" w:rsidRDefault="00B17BCC" w:rsidP="00B17BCC">
      <w:pPr>
        <w:pStyle w:val="ListParagraph"/>
      </w:pPr>
    </w:p>
    <w:p w:rsidR="00B17BCC" w:rsidRDefault="00B17BCC" w:rsidP="00B17BCC">
      <w:pPr>
        <w:pStyle w:val="ListParagraph"/>
      </w:pPr>
    </w:p>
    <w:p w:rsidR="00B17BCC" w:rsidRDefault="00B17BCC" w:rsidP="00E86677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2367451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7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BCC" w:rsidRDefault="00B17BCC" w:rsidP="00B17BCC">
      <w:pPr>
        <w:pStyle w:val="ListParagraph"/>
      </w:pPr>
    </w:p>
    <w:p w:rsidR="00B17BCC" w:rsidRDefault="00B17BCC" w:rsidP="00B17BCC">
      <w:pPr>
        <w:pStyle w:val="ListParagraph"/>
      </w:pPr>
    </w:p>
    <w:p w:rsidR="00B17BCC" w:rsidRDefault="00B17BCC" w:rsidP="00B17BCC">
      <w:pPr>
        <w:pStyle w:val="ListParagraph"/>
      </w:pPr>
    </w:p>
    <w:p w:rsidR="00B17BCC" w:rsidRDefault="00B17BCC" w:rsidP="00E86677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182360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3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BCC" w:rsidRDefault="00B17BCC" w:rsidP="00B17BCC"/>
    <w:p w:rsidR="00B17BCC" w:rsidRDefault="00B17BCC" w:rsidP="00B17BCC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1640492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40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BCC" w:rsidRDefault="00B17BCC" w:rsidP="00B17BCC">
      <w:pPr>
        <w:pStyle w:val="ListParagraph"/>
      </w:pPr>
    </w:p>
    <w:p w:rsidR="00B17BCC" w:rsidRDefault="00B17BCC" w:rsidP="00B17BCC">
      <w:pPr>
        <w:pStyle w:val="ListParagraph"/>
      </w:pPr>
    </w:p>
    <w:p w:rsidR="00B17BCC" w:rsidRDefault="00B17BCC" w:rsidP="00B17BCC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2112977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2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BCC" w:rsidRDefault="00B17BCC" w:rsidP="00B17BCC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943600" cy="1471567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1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BCC" w:rsidRDefault="00B17BCC" w:rsidP="00B17BCC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1668531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8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BCC" w:rsidRDefault="00B17BCC" w:rsidP="00B17BCC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1946378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6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BCC" w:rsidRDefault="00B17BCC" w:rsidP="00B17BCC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943600" cy="3576857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6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BCC" w:rsidRDefault="00B17BCC" w:rsidP="00B17BCC">
      <w:pPr>
        <w:pStyle w:val="ListParagraph"/>
      </w:pPr>
    </w:p>
    <w:p w:rsidR="00B17BCC" w:rsidRDefault="002F5817" w:rsidP="00B17BCC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225908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9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5817" w:rsidRDefault="002F5817" w:rsidP="002F5817">
      <w:pPr>
        <w:pStyle w:val="ListParagraph"/>
      </w:pPr>
    </w:p>
    <w:p w:rsidR="002F5817" w:rsidRDefault="002F5817" w:rsidP="00B17BCC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943600" cy="298172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1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5817" w:rsidRDefault="002F5817" w:rsidP="002F5817">
      <w:pPr>
        <w:pStyle w:val="ListParagraph"/>
      </w:pPr>
    </w:p>
    <w:p w:rsidR="002F5817" w:rsidRDefault="002F5817" w:rsidP="00B17BCC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2299704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9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5817" w:rsidRDefault="002F5817" w:rsidP="002F5817">
      <w:pPr>
        <w:pStyle w:val="ListParagraph"/>
      </w:pPr>
    </w:p>
    <w:p w:rsidR="002F5817" w:rsidRDefault="002F5817" w:rsidP="00B17BCC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943600" cy="4447452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7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5817" w:rsidRDefault="002F5817" w:rsidP="002F5817">
      <w:pPr>
        <w:pStyle w:val="ListParagraph"/>
      </w:pPr>
    </w:p>
    <w:p w:rsidR="002F5817" w:rsidRDefault="002F5817" w:rsidP="00B17BCC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355987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5817" w:rsidRDefault="002F5817" w:rsidP="002F5817">
      <w:pPr>
        <w:pStyle w:val="ListParagraph"/>
      </w:pPr>
    </w:p>
    <w:p w:rsidR="002F5817" w:rsidRDefault="002F5817" w:rsidP="00B17BCC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4907280" cy="2583180"/>
            <wp:effectExtent l="19050" t="0" r="762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280" cy="2583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5817" w:rsidRDefault="002F5817" w:rsidP="002F5817">
      <w:pPr>
        <w:pStyle w:val="ListParagraph"/>
      </w:pPr>
    </w:p>
    <w:p w:rsidR="002F5817" w:rsidRDefault="00564A17" w:rsidP="00B17BCC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3604260" cy="2293620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2293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4A17" w:rsidRDefault="00564A17" w:rsidP="00564A17">
      <w:pPr>
        <w:pStyle w:val="ListParagraph"/>
      </w:pPr>
    </w:p>
    <w:p w:rsidR="00564A17" w:rsidRDefault="00564A17" w:rsidP="00B17BCC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1005840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5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4A17" w:rsidRDefault="00564A17" w:rsidP="00564A17">
      <w:pPr>
        <w:pStyle w:val="ListParagraph"/>
      </w:pPr>
    </w:p>
    <w:p w:rsidR="00564A17" w:rsidRDefault="00564A17" w:rsidP="00B17BCC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943600" cy="2391274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1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4A17" w:rsidRDefault="00564A17" w:rsidP="00564A17">
      <w:pPr>
        <w:pStyle w:val="ListParagraph"/>
      </w:pPr>
    </w:p>
    <w:p w:rsidR="00564A17" w:rsidRDefault="00564A17" w:rsidP="00B17BCC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1158528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58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4A17" w:rsidRDefault="00564A17" w:rsidP="00564A17">
      <w:pPr>
        <w:pStyle w:val="ListParagraph"/>
      </w:pPr>
    </w:p>
    <w:p w:rsidR="00564A17" w:rsidRDefault="005C205C" w:rsidP="00B17BCC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2120476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0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05C" w:rsidRDefault="005C205C" w:rsidP="005C205C">
      <w:pPr>
        <w:pStyle w:val="ListParagraph"/>
      </w:pPr>
    </w:p>
    <w:p w:rsidR="005C205C" w:rsidRDefault="005C205C" w:rsidP="00B17BCC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943600" cy="2974836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4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05C" w:rsidRDefault="005C205C" w:rsidP="005C205C">
      <w:pPr>
        <w:pStyle w:val="ListParagraph"/>
      </w:pPr>
    </w:p>
    <w:p w:rsidR="005C205C" w:rsidRDefault="005C205C" w:rsidP="00B17BCC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170603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6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05C" w:rsidRDefault="005C205C" w:rsidP="005C205C">
      <w:pPr>
        <w:pStyle w:val="ListParagraph"/>
      </w:pPr>
    </w:p>
    <w:p w:rsidR="005C205C" w:rsidRDefault="005C205C" w:rsidP="00B17BCC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1740909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40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05C" w:rsidRDefault="005C205C" w:rsidP="005C205C">
      <w:pPr>
        <w:pStyle w:val="ListParagraph"/>
      </w:pPr>
    </w:p>
    <w:p w:rsidR="005C205C" w:rsidRDefault="005C205C" w:rsidP="00B17BCC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943600" cy="4329141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9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05C" w:rsidRDefault="005C205C" w:rsidP="005C205C">
      <w:pPr>
        <w:pStyle w:val="ListParagraph"/>
      </w:pPr>
    </w:p>
    <w:p w:rsidR="005C205C" w:rsidRDefault="005C205C" w:rsidP="00B17BCC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2202496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2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05C" w:rsidRDefault="005C205C" w:rsidP="005C205C">
      <w:pPr>
        <w:pStyle w:val="ListParagraph"/>
      </w:pPr>
    </w:p>
    <w:p w:rsidR="005C205C" w:rsidRDefault="005C205C" w:rsidP="00B17BCC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943600" cy="1928214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8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05C" w:rsidRDefault="005C205C" w:rsidP="005C205C">
      <w:pPr>
        <w:pStyle w:val="ListParagraph"/>
      </w:pPr>
    </w:p>
    <w:p w:rsidR="005C205C" w:rsidRDefault="005C205C" w:rsidP="00B17BCC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3237311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7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05C" w:rsidRDefault="005C205C" w:rsidP="005C205C">
      <w:pPr>
        <w:pStyle w:val="ListParagraph"/>
      </w:pPr>
    </w:p>
    <w:p w:rsidR="005C205C" w:rsidRDefault="005C205C" w:rsidP="00B17BCC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2143125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05C" w:rsidRDefault="005C205C" w:rsidP="005C205C">
      <w:pPr>
        <w:pStyle w:val="ListParagraph"/>
      </w:pPr>
    </w:p>
    <w:p w:rsidR="005C205C" w:rsidRDefault="002B290C" w:rsidP="00B17BCC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943600" cy="1900031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00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90C" w:rsidRDefault="002B290C" w:rsidP="002B290C">
      <w:pPr>
        <w:pStyle w:val="ListParagraph"/>
      </w:pPr>
    </w:p>
    <w:p w:rsidR="002B290C" w:rsidRDefault="002B290C" w:rsidP="00B17BCC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1463895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3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90C" w:rsidRDefault="002B290C" w:rsidP="002B290C">
      <w:pPr>
        <w:pStyle w:val="ListParagraph"/>
      </w:pPr>
    </w:p>
    <w:p w:rsidR="002B290C" w:rsidRDefault="002B290C" w:rsidP="00B17BCC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1523342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3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90C" w:rsidRDefault="002B290C" w:rsidP="002B290C">
      <w:pPr>
        <w:pStyle w:val="ListParagraph"/>
      </w:pPr>
    </w:p>
    <w:p w:rsidR="002B290C" w:rsidRDefault="002B290C" w:rsidP="00B17BCC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1859738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9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90C" w:rsidRDefault="002B290C" w:rsidP="002B290C">
      <w:pPr>
        <w:pStyle w:val="ListParagraph"/>
      </w:pPr>
    </w:p>
    <w:p w:rsidR="002B290C" w:rsidRDefault="002B290C" w:rsidP="00B17BCC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943600" cy="1513689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13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90C" w:rsidRDefault="002B290C" w:rsidP="002B290C">
      <w:pPr>
        <w:pStyle w:val="ListParagraph"/>
      </w:pPr>
    </w:p>
    <w:p w:rsidR="002B290C" w:rsidRDefault="002B290C" w:rsidP="00B17BCC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1802480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2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90C" w:rsidRDefault="002B290C" w:rsidP="002B290C">
      <w:pPr>
        <w:pStyle w:val="ListParagraph"/>
      </w:pPr>
    </w:p>
    <w:p w:rsidR="002B290C" w:rsidRDefault="000B1F25" w:rsidP="00B17BCC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1598523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8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1F25" w:rsidRDefault="000B1F25" w:rsidP="000B1F25">
      <w:pPr>
        <w:pStyle w:val="ListParagraph"/>
      </w:pPr>
    </w:p>
    <w:p w:rsidR="000B1F25" w:rsidRDefault="000B1F25" w:rsidP="00B17BCC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2586113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6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1F25" w:rsidRDefault="000B1F25" w:rsidP="000B1F25">
      <w:pPr>
        <w:pStyle w:val="ListParagraph"/>
      </w:pPr>
    </w:p>
    <w:p w:rsidR="000B1F25" w:rsidRDefault="000B1F25" w:rsidP="00B17BCC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2411484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1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1F25" w:rsidRDefault="000B1F25" w:rsidP="000B1F25">
      <w:pPr>
        <w:pStyle w:val="ListParagraph"/>
      </w:pPr>
    </w:p>
    <w:p w:rsidR="000B1F25" w:rsidRDefault="000B1F25" w:rsidP="00B17BCC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1981200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1F25" w:rsidRDefault="000B1F25" w:rsidP="000B1F25">
      <w:pPr>
        <w:pStyle w:val="ListParagraph"/>
      </w:pPr>
    </w:p>
    <w:p w:rsidR="000B1F25" w:rsidRDefault="00623BA6" w:rsidP="00B17BCC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943600" cy="3466233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6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A4A" w:rsidRDefault="00743A4A" w:rsidP="00743A4A">
      <w:pPr>
        <w:pStyle w:val="ListParagraph"/>
      </w:pPr>
    </w:p>
    <w:p w:rsidR="00743A4A" w:rsidRDefault="00743A4A" w:rsidP="00B17BCC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1884817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4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A4A" w:rsidRDefault="00743A4A" w:rsidP="00743A4A">
      <w:pPr>
        <w:pStyle w:val="ListParagraph"/>
      </w:pPr>
    </w:p>
    <w:p w:rsidR="00743A4A" w:rsidRDefault="00743A4A" w:rsidP="00B17BCC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1980048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0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A4A" w:rsidRDefault="00743A4A" w:rsidP="00743A4A">
      <w:pPr>
        <w:pStyle w:val="ListParagraph"/>
      </w:pPr>
    </w:p>
    <w:p w:rsidR="00743A4A" w:rsidRDefault="00743A4A" w:rsidP="00B17BCC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943600" cy="2330824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0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A4A" w:rsidRDefault="00743A4A" w:rsidP="00743A4A">
      <w:pPr>
        <w:pStyle w:val="ListParagraph"/>
      </w:pPr>
    </w:p>
    <w:p w:rsidR="00743A4A" w:rsidRDefault="00743A4A" w:rsidP="00B17BCC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1536830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36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A4A" w:rsidRDefault="00743A4A" w:rsidP="00743A4A">
      <w:pPr>
        <w:pStyle w:val="ListParagraph"/>
      </w:pPr>
    </w:p>
    <w:p w:rsidR="00743A4A" w:rsidRDefault="00743A4A" w:rsidP="00B17BCC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1503680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03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A4A" w:rsidRDefault="00743A4A" w:rsidP="00743A4A">
      <w:pPr>
        <w:pStyle w:val="ListParagraph"/>
      </w:pPr>
    </w:p>
    <w:p w:rsidR="00743A4A" w:rsidRDefault="00743A4A" w:rsidP="00B17BCC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943600" cy="3909213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9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A4A" w:rsidRDefault="00743A4A" w:rsidP="00743A4A">
      <w:pPr>
        <w:pStyle w:val="ListParagraph"/>
      </w:pPr>
    </w:p>
    <w:p w:rsidR="00743A4A" w:rsidRDefault="00743A4A" w:rsidP="00B17BCC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2039270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9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A4A" w:rsidRDefault="00743A4A" w:rsidP="00743A4A">
      <w:pPr>
        <w:pStyle w:val="ListParagraph"/>
      </w:pPr>
    </w:p>
    <w:p w:rsidR="00743A4A" w:rsidRDefault="00743A4A" w:rsidP="00B17BCC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943600" cy="2410273"/>
            <wp:effectExtent l="1905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0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A4A" w:rsidRDefault="00743A4A" w:rsidP="00743A4A">
      <w:pPr>
        <w:pStyle w:val="ListParagraph"/>
      </w:pPr>
    </w:p>
    <w:p w:rsidR="00743A4A" w:rsidRDefault="00743A4A" w:rsidP="00B17BCC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1652913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52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A4A" w:rsidRDefault="00743A4A" w:rsidP="00743A4A">
      <w:pPr>
        <w:pStyle w:val="ListParagraph"/>
      </w:pPr>
    </w:p>
    <w:p w:rsidR="00743A4A" w:rsidRDefault="00213FAF" w:rsidP="00B17BCC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1591056"/>
            <wp:effectExtent l="1905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1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(check 60 and 39)4</w:t>
      </w:r>
    </w:p>
    <w:p w:rsidR="00213FAF" w:rsidRDefault="00213FAF" w:rsidP="00213FAF">
      <w:pPr>
        <w:pStyle w:val="ListParagraph"/>
      </w:pPr>
    </w:p>
    <w:p w:rsidR="00213FAF" w:rsidRDefault="00213FAF" w:rsidP="00B17BCC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943600" cy="2060823"/>
            <wp:effectExtent l="1905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0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FAF" w:rsidRDefault="00213FAF" w:rsidP="00213FAF">
      <w:pPr>
        <w:pStyle w:val="ListParagraph"/>
      </w:pPr>
    </w:p>
    <w:p w:rsidR="00213FAF" w:rsidRDefault="00213FAF" w:rsidP="00B17BCC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3370177"/>
            <wp:effectExtent l="1905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0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FAF" w:rsidRDefault="00213FAF" w:rsidP="00213FAF">
      <w:pPr>
        <w:pStyle w:val="ListParagraph"/>
      </w:pPr>
    </w:p>
    <w:p w:rsidR="00213FAF" w:rsidRDefault="00213FAF" w:rsidP="00B17BCC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943600" cy="2530046"/>
            <wp:effectExtent l="1905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0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FAF" w:rsidRDefault="00213FAF" w:rsidP="00213FAF">
      <w:pPr>
        <w:pStyle w:val="ListParagraph"/>
      </w:pPr>
    </w:p>
    <w:p w:rsidR="00213FAF" w:rsidRDefault="00213FAF" w:rsidP="00B17BCC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2540229"/>
            <wp:effectExtent l="1905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0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FAF" w:rsidRDefault="00213FAF" w:rsidP="00213FAF">
      <w:pPr>
        <w:pStyle w:val="ListParagraph"/>
      </w:pPr>
    </w:p>
    <w:p w:rsidR="00213FAF" w:rsidRDefault="002836F0" w:rsidP="00B17BCC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943600" cy="3412777"/>
            <wp:effectExtent l="1905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2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36F0" w:rsidRDefault="002836F0" w:rsidP="002836F0">
      <w:pPr>
        <w:pStyle w:val="ListParagraph"/>
      </w:pPr>
    </w:p>
    <w:p w:rsidR="002836F0" w:rsidRDefault="002836F0" w:rsidP="002836F0">
      <w:pPr>
        <w:pStyle w:val="ListParagraph"/>
        <w:rPr>
          <w:rFonts w:ascii="Arial" w:hAnsi="Arial" w:cs="Arial"/>
          <w:color w:val="505050"/>
          <w:sz w:val="19"/>
          <w:szCs w:val="19"/>
          <w:shd w:val="clear" w:color="auto" w:fill="F8F9FA"/>
        </w:rPr>
      </w:pPr>
      <w:r>
        <w:rPr>
          <w:rFonts w:ascii="Arial" w:hAnsi="Arial" w:cs="Arial"/>
          <w:color w:val="505050"/>
          <w:sz w:val="19"/>
          <w:szCs w:val="19"/>
          <w:shd w:val="clear" w:color="auto" w:fill="F8F9FA"/>
        </w:rPr>
        <w:t xml:space="preserve">Azure Cosmos DB is Microsoft's globally </w:t>
      </w:r>
      <w:proofErr w:type="gramStart"/>
      <w:r>
        <w:rPr>
          <w:rFonts w:ascii="Arial" w:hAnsi="Arial" w:cs="Arial"/>
          <w:color w:val="505050"/>
          <w:sz w:val="19"/>
          <w:szCs w:val="19"/>
          <w:shd w:val="clear" w:color="auto" w:fill="F8F9FA"/>
        </w:rPr>
        <w:t>distributed,</w:t>
      </w:r>
      <w:proofErr w:type="gramEnd"/>
      <w:r>
        <w:rPr>
          <w:rFonts w:ascii="Arial" w:hAnsi="Arial" w:cs="Arial"/>
          <w:color w:val="505050"/>
          <w:sz w:val="19"/>
          <w:szCs w:val="19"/>
          <w:shd w:val="clear" w:color="auto" w:fill="F8F9FA"/>
        </w:rPr>
        <w:t xml:space="preserve"> multi-model database service. With a click of a button, Cosmos DB enables you to elastically and independently scale throughput and storage across any number of Azure regions worldwide.</w:t>
      </w:r>
      <w:r>
        <w:rPr>
          <w:rFonts w:ascii="Arial" w:hAnsi="Arial" w:cs="Arial"/>
          <w:color w:val="505050"/>
          <w:sz w:val="19"/>
          <w:szCs w:val="19"/>
        </w:rPr>
        <w:br/>
      </w:r>
      <w:r>
        <w:rPr>
          <w:rFonts w:ascii="Arial" w:hAnsi="Arial" w:cs="Arial"/>
          <w:color w:val="505050"/>
          <w:sz w:val="19"/>
          <w:szCs w:val="19"/>
          <w:shd w:val="clear" w:color="auto" w:fill="F8F9FA"/>
        </w:rPr>
        <w:t>Azure Cosmos DB is a great way to store unstructured and JSON data. Combined with Azure Functions, Cosmos DB makes storing data quick and easy with much less code than required for storing data in a relational database.</w:t>
      </w:r>
      <w:r>
        <w:rPr>
          <w:rFonts w:ascii="Arial" w:hAnsi="Arial" w:cs="Arial"/>
          <w:color w:val="505050"/>
          <w:sz w:val="19"/>
          <w:szCs w:val="19"/>
        </w:rPr>
        <w:br/>
      </w:r>
      <w:r>
        <w:rPr>
          <w:rFonts w:ascii="Arial" w:hAnsi="Arial" w:cs="Arial"/>
          <w:color w:val="505050"/>
          <w:sz w:val="19"/>
          <w:szCs w:val="19"/>
          <w:shd w:val="clear" w:color="auto" w:fill="F8F9FA"/>
        </w:rPr>
        <w:t>References</w:t>
      </w:r>
      <w:proofErr w:type="gramStart"/>
      <w:r>
        <w:rPr>
          <w:rFonts w:ascii="Arial" w:hAnsi="Arial" w:cs="Arial"/>
          <w:color w:val="505050"/>
          <w:sz w:val="19"/>
          <w:szCs w:val="19"/>
          <w:shd w:val="clear" w:color="auto" w:fill="F8F9FA"/>
        </w:rPr>
        <w:t>:</w:t>
      </w:r>
      <w:proofErr w:type="gramEnd"/>
      <w:r>
        <w:rPr>
          <w:rFonts w:ascii="Arial" w:hAnsi="Arial" w:cs="Arial"/>
          <w:color w:val="505050"/>
          <w:sz w:val="19"/>
          <w:szCs w:val="19"/>
        </w:rPr>
        <w:br/>
      </w:r>
      <w:r>
        <w:rPr>
          <w:rFonts w:ascii="Arial" w:hAnsi="Arial" w:cs="Arial"/>
          <w:color w:val="505050"/>
          <w:sz w:val="19"/>
          <w:szCs w:val="19"/>
          <w:shd w:val="clear" w:color="auto" w:fill="F8F9FA"/>
        </w:rPr>
        <w:t xml:space="preserve">https://docs.microsoft.com/en-us/azure/cosmos-db/introduction </w:t>
      </w:r>
      <w:hyperlink r:id="rId71" w:history="1">
        <w:r w:rsidRPr="00E939CE">
          <w:rPr>
            <w:rStyle w:val="Hyperlink"/>
            <w:rFonts w:ascii="Arial" w:hAnsi="Arial" w:cs="Arial"/>
            <w:sz w:val="19"/>
            <w:szCs w:val="19"/>
            <w:shd w:val="clear" w:color="auto" w:fill="F8F9FA"/>
          </w:rPr>
          <w:t>https://docs.microsoft.com/en-us/azure/azure-functions/functions-integrate-store-unstructured-data-cosmosdb?tabs=csharp</w:t>
        </w:r>
      </w:hyperlink>
    </w:p>
    <w:p w:rsidR="002836F0" w:rsidRDefault="002836F0" w:rsidP="002836F0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2595892"/>
            <wp:effectExtent l="1905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5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36F0" w:rsidRDefault="002836F0" w:rsidP="002836F0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943600" cy="3933558"/>
            <wp:effectExtent l="1905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3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36F0" w:rsidRDefault="002836F0" w:rsidP="002836F0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1960454"/>
            <wp:effectExtent l="1905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0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36F0" w:rsidRDefault="002836F0" w:rsidP="002836F0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943600" cy="3259621"/>
            <wp:effectExtent l="1905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9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36F0" w:rsidRDefault="002836F0" w:rsidP="002836F0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1706627"/>
            <wp:effectExtent l="1905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6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36F0" w:rsidRDefault="002836F0" w:rsidP="002836F0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1975279"/>
            <wp:effectExtent l="1905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5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36F0" w:rsidRDefault="002836F0" w:rsidP="002836F0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943600" cy="1459890"/>
            <wp:effectExtent l="1905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59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EE1" w:rsidRDefault="00F07EE1" w:rsidP="002836F0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1501274"/>
            <wp:effectExtent l="1905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01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EE1" w:rsidRPr="00F07EE1" w:rsidRDefault="00F07EE1" w:rsidP="002836F0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1929281"/>
            <wp:effectExtent l="1905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9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spellStart"/>
      <w:r>
        <w:rPr>
          <w:rFonts w:ascii="Arial" w:hAnsi="Arial" w:cs="Arial"/>
          <w:color w:val="505050"/>
          <w:sz w:val="19"/>
          <w:szCs w:val="19"/>
          <w:shd w:val="clear" w:color="auto" w:fill="F8F9FA"/>
        </w:rPr>
        <w:t>DevTest</w:t>
      </w:r>
      <w:proofErr w:type="spellEnd"/>
      <w:r>
        <w:rPr>
          <w:rFonts w:ascii="Arial" w:hAnsi="Arial" w:cs="Arial"/>
          <w:color w:val="505050"/>
          <w:sz w:val="19"/>
          <w:szCs w:val="19"/>
          <w:shd w:val="clear" w:color="auto" w:fill="F8F9FA"/>
        </w:rPr>
        <w:t xml:space="preserve"> Labs creates labs consisting of pre-configured bases or Azure Resource Manager templates.</w:t>
      </w:r>
      <w:r>
        <w:rPr>
          <w:rFonts w:ascii="Arial" w:hAnsi="Arial" w:cs="Arial"/>
          <w:color w:val="505050"/>
          <w:sz w:val="19"/>
          <w:szCs w:val="19"/>
        </w:rPr>
        <w:br/>
      </w:r>
      <w:r>
        <w:rPr>
          <w:rFonts w:ascii="Arial" w:hAnsi="Arial" w:cs="Arial"/>
          <w:color w:val="505050"/>
          <w:sz w:val="19"/>
          <w:szCs w:val="19"/>
          <w:shd w:val="clear" w:color="auto" w:fill="F8F9FA"/>
        </w:rPr>
        <w:t xml:space="preserve">By using </w:t>
      </w:r>
      <w:proofErr w:type="spellStart"/>
      <w:r>
        <w:rPr>
          <w:rFonts w:ascii="Arial" w:hAnsi="Arial" w:cs="Arial"/>
          <w:color w:val="505050"/>
          <w:sz w:val="19"/>
          <w:szCs w:val="19"/>
          <w:shd w:val="clear" w:color="auto" w:fill="F8F9FA"/>
        </w:rPr>
        <w:t>DevTest</w:t>
      </w:r>
      <w:proofErr w:type="spellEnd"/>
      <w:r>
        <w:rPr>
          <w:rFonts w:ascii="Arial" w:hAnsi="Arial" w:cs="Arial"/>
          <w:color w:val="505050"/>
          <w:sz w:val="19"/>
          <w:szCs w:val="19"/>
          <w:shd w:val="clear" w:color="auto" w:fill="F8F9FA"/>
        </w:rPr>
        <w:t xml:space="preserve"> Labs, you can test the latest versions of your applications by doing the following tasks</w:t>
      </w:r>
      <w:proofErr w:type="gramStart"/>
      <w:r>
        <w:rPr>
          <w:rFonts w:ascii="Arial" w:hAnsi="Arial" w:cs="Arial"/>
          <w:color w:val="505050"/>
          <w:sz w:val="19"/>
          <w:szCs w:val="19"/>
          <w:shd w:val="clear" w:color="auto" w:fill="F8F9FA"/>
        </w:rPr>
        <w:t>:</w:t>
      </w:r>
      <w:proofErr w:type="gramEnd"/>
      <w:r>
        <w:rPr>
          <w:rFonts w:ascii="Arial" w:hAnsi="Arial" w:cs="Arial"/>
          <w:color w:val="505050"/>
          <w:sz w:val="19"/>
          <w:szCs w:val="19"/>
        </w:rPr>
        <w:br/>
      </w:r>
      <w:r>
        <w:rPr>
          <w:rFonts w:ascii="MS Gothic" w:eastAsia="MS Gothic" w:hAnsi="MS Gothic" w:cs="MS Gothic" w:hint="eastAsia"/>
          <w:color w:val="505050"/>
          <w:sz w:val="19"/>
          <w:szCs w:val="19"/>
          <w:shd w:val="clear" w:color="auto" w:fill="F8F9FA"/>
        </w:rPr>
        <w:t>✑</w:t>
      </w:r>
      <w:r>
        <w:rPr>
          <w:rFonts w:ascii="Arial" w:hAnsi="Arial" w:cs="Arial"/>
          <w:color w:val="505050"/>
          <w:sz w:val="19"/>
          <w:szCs w:val="19"/>
          <w:shd w:val="clear" w:color="auto" w:fill="F8F9FA"/>
        </w:rPr>
        <w:t xml:space="preserve"> Quickly provision Windows and Linux environments by using reusable templates and artifacts.</w:t>
      </w:r>
      <w:r>
        <w:rPr>
          <w:rFonts w:ascii="Arial" w:hAnsi="Arial" w:cs="Arial"/>
          <w:color w:val="505050"/>
          <w:sz w:val="19"/>
          <w:szCs w:val="19"/>
        </w:rPr>
        <w:br/>
      </w:r>
      <w:r>
        <w:rPr>
          <w:rFonts w:ascii="MS Gothic" w:eastAsia="MS Gothic" w:hAnsi="MS Gothic" w:cs="MS Gothic" w:hint="eastAsia"/>
          <w:color w:val="505050"/>
          <w:sz w:val="19"/>
          <w:szCs w:val="19"/>
          <w:shd w:val="clear" w:color="auto" w:fill="F8F9FA"/>
        </w:rPr>
        <w:t>✑</w:t>
      </w:r>
      <w:r>
        <w:rPr>
          <w:rFonts w:ascii="Arial" w:hAnsi="Arial" w:cs="Arial"/>
          <w:color w:val="505050"/>
          <w:sz w:val="19"/>
          <w:szCs w:val="19"/>
          <w:shd w:val="clear" w:color="auto" w:fill="F8F9FA"/>
        </w:rPr>
        <w:t xml:space="preserve"> </w:t>
      </w:r>
      <w:proofErr w:type="gramStart"/>
      <w:r>
        <w:rPr>
          <w:rFonts w:ascii="Arial" w:hAnsi="Arial" w:cs="Arial"/>
          <w:color w:val="505050"/>
          <w:sz w:val="19"/>
          <w:szCs w:val="19"/>
          <w:shd w:val="clear" w:color="auto" w:fill="F8F9FA"/>
        </w:rPr>
        <w:t>Easily</w:t>
      </w:r>
      <w:proofErr w:type="gramEnd"/>
      <w:r>
        <w:rPr>
          <w:rFonts w:ascii="Arial" w:hAnsi="Arial" w:cs="Arial"/>
          <w:color w:val="505050"/>
          <w:sz w:val="19"/>
          <w:szCs w:val="19"/>
          <w:shd w:val="clear" w:color="auto" w:fill="F8F9FA"/>
        </w:rPr>
        <w:t xml:space="preserve"> integrate your deployment pipeline with </w:t>
      </w:r>
      <w:proofErr w:type="spellStart"/>
      <w:r>
        <w:rPr>
          <w:rFonts w:ascii="Arial" w:hAnsi="Arial" w:cs="Arial"/>
          <w:color w:val="505050"/>
          <w:sz w:val="19"/>
          <w:szCs w:val="19"/>
          <w:shd w:val="clear" w:color="auto" w:fill="F8F9FA"/>
        </w:rPr>
        <w:t>DevTest</w:t>
      </w:r>
      <w:proofErr w:type="spellEnd"/>
      <w:r>
        <w:rPr>
          <w:rFonts w:ascii="Arial" w:hAnsi="Arial" w:cs="Arial"/>
          <w:color w:val="505050"/>
          <w:sz w:val="19"/>
          <w:szCs w:val="19"/>
          <w:shd w:val="clear" w:color="auto" w:fill="F8F9FA"/>
        </w:rPr>
        <w:t xml:space="preserve"> Labs to provision on-demand environments.</w:t>
      </w:r>
      <w:r>
        <w:rPr>
          <w:rFonts w:ascii="Arial" w:hAnsi="Arial" w:cs="Arial"/>
          <w:color w:val="505050"/>
          <w:sz w:val="19"/>
          <w:szCs w:val="19"/>
        </w:rPr>
        <w:br/>
      </w:r>
      <w:r>
        <w:rPr>
          <w:rFonts w:ascii="MS Gothic" w:eastAsia="MS Gothic" w:hAnsi="MS Gothic" w:cs="MS Gothic" w:hint="eastAsia"/>
          <w:color w:val="505050"/>
          <w:sz w:val="19"/>
          <w:szCs w:val="19"/>
          <w:shd w:val="clear" w:color="auto" w:fill="F8F9FA"/>
        </w:rPr>
        <w:t>✑</w:t>
      </w:r>
      <w:r>
        <w:rPr>
          <w:rFonts w:ascii="Arial" w:hAnsi="Arial" w:cs="Arial"/>
          <w:color w:val="505050"/>
          <w:sz w:val="19"/>
          <w:szCs w:val="19"/>
          <w:shd w:val="clear" w:color="auto" w:fill="F8F9FA"/>
        </w:rPr>
        <w:t xml:space="preserve"> Scale up your load testing by provisioning multiple test agents and create pre-provisioned environments for training and demos.</w:t>
      </w:r>
    </w:p>
    <w:p w:rsidR="00F07EE1" w:rsidRDefault="00F07EE1" w:rsidP="002836F0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943600" cy="3750390"/>
            <wp:effectExtent l="1905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0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EE1" w:rsidRDefault="00F07EE1" w:rsidP="002836F0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2278966"/>
            <wp:effectExtent l="1905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89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EE1" w:rsidRDefault="00F07EE1" w:rsidP="002836F0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2020477"/>
            <wp:effectExtent l="1905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0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EE1" w:rsidRDefault="00F07EE1" w:rsidP="002836F0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943600" cy="2190781"/>
            <wp:effectExtent l="1905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0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EE1" w:rsidRDefault="00F07EE1" w:rsidP="002836F0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4914464"/>
            <wp:effectExtent l="1905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14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EE1" w:rsidRDefault="00F07EE1" w:rsidP="002836F0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943600" cy="1262277"/>
            <wp:effectExtent l="1905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62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EE1" w:rsidRDefault="00F07EE1" w:rsidP="002836F0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1936998"/>
            <wp:effectExtent l="1905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6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EE1" w:rsidRDefault="00F07EE1" w:rsidP="002836F0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1936892"/>
            <wp:effectExtent l="1905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6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EE1" w:rsidRDefault="00F07EE1" w:rsidP="002836F0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1930916"/>
            <wp:effectExtent l="1905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0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EE1" w:rsidRDefault="00F07EE1" w:rsidP="002836F0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4937760" cy="2971800"/>
            <wp:effectExtent l="1905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EE1" w:rsidRDefault="00F07EE1" w:rsidP="002836F0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1730171"/>
            <wp:effectExtent l="1905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0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EE1" w:rsidRDefault="00644CEC" w:rsidP="002836F0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2250884"/>
            <wp:effectExtent l="1905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0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CEC" w:rsidRDefault="00644CEC" w:rsidP="002836F0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943600" cy="1967568"/>
            <wp:effectExtent l="1905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7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CEC" w:rsidRDefault="00644CEC" w:rsidP="002836F0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1564317"/>
            <wp:effectExtent l="1905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4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CEC" w:rsidRDefault="00644CEC" w:rsidP="002836F0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2620059"/>
            <wp:effectExtent l="1905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0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CEC" w:rsidRDefault="00644CEC" w:rsidP="002836F0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1693365"/>
            <wp:effectExtent l="1905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3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D03" w:rsidRPr="00D33D03" w:rsidRDefault="00D33D03" w:rsidP="00D33D03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943600" cy="1753664"/>
            <wp:effectExtent l="1905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53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spellStart"/>
      <w:r>
        <w:rPr>
          <w:rFonts w:ascii="Arial" w:hAnsi="Arial" w:cs="Arial"/>
          <w:color w:val="505050"/>
          <w:sz w:val="19"/>
          <w:szCs w:val="19"/>
          <w:shd w:val="clear" w:color="auto" w:fill="F8F9FA"/>
        </w:rPr>
        <w:t>PowerApps</w:t>
      </w:r>
      <w:proofErr w:type="spellEnd"/>
      <w:r>
        <w:rPr>
          <w:rFonts w:ascii="Arial" w:hAnsi="Arial" w:cs="Arial"/>
          <w:color w:val="505050"/>
          <w:sz w:val="19"/>
          <w:szCs w:val="19"/>
          <w:shd w:val="clear" w:color="auto" w:fill="F8F9FA"/>
        </w:rPr>
        <w:t xml:space="preserve"> lets you quickly build business applications with little or no code. It is not used to create Azure virtual machines. Therefore, this solution does not meet the goal.</w:t>
      </w:r>
    </w:p>
    <w:p w:rsidR="00D33D03" w:rsidRDefault="00D33D03" w:rsidP="00D33D03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1460952"/>
            <wp:effectExtent l="1905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0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D03" w:rsidRDefault="00D33D03" w:rsidP="00D33D03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1623152"/>
            <wp:effectExtent l="1905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3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D03" w:rsidRDefault="00D33D03" w:rsidP="00D33D03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2661159"/>
            <wp:effectExtent l="1905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1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D03" w:rsidRDefault="00D33D03" w:rsidP="00D33D03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585460" cy="2918460"/>
            <wp:effectExtent l="1905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2918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D03" w:rsidRDefault="00D33D03" w:rsidP="00D33D03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2019971"/>
            <wp:effectExtent l="1905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9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D03" w:rsidRDefault="00D33D03" w:rsidP="00D33D03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2734258"/>
            <wp:effectExtent l="1905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4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D03" w:rsidRDefault="0038373A" w:rsidP="00D33D03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943600" cy="2483820"/>
            <wp:effectExtent l="1905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3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373A" w:rsidRDefault="0038373A" w:rsidP="00D33D03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2925174"/>
            <wp:effectExtent l="1905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5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373A" w:rsidRDefault="0038373A" w:rsidP="00D33D03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943600" cy="1582856"/>
            <wp:effectExtent l="1905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82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EE1" w:rsidRDefault="00F07EE1" w:rsidP="00F07EE1"/>
    <w:p w:rsidR="002836F0" w:rsidRDefault="002836F0" w:rsidP="00F07EE1">
      <w:r>
        <w:t xml:space="preserve">  </w:t>
      </w:r>
    </w:p>
    <w:p w:rsidR="00E86677" w:rsidRDefault="00E86677" w:rsidP="00E86677"/>
    <w:sectPr w:rsidR="00E86677" w:rsidSect="009023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308231B"/>
    <w:multiLevelType w:val="hybridMultilevel"/>
    <w:tmpl w:val="C89450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proofState w:spelling="clean" w:grammar="clean"/>
  <w:defaultTabStop w:val="720"/>
  <w:characterSpacingControl w:val="doNotCompress"/>
  <w:compat/>
  <w:rsids>
    <w:rsidRoot w:val="00C56D69"/>
    <w:rsid w:val="000B1F25"/>
    <w:rsid w:val="00213FAF"/>
    <w:rsid w:val="002836F0"/>
    <w:rsid w:val="002B290C"/>
    <w:rsid w:val="002F5817"/>
    <w:rsid w:val="0038373A"/>
    <w:rsid w:val="00564A17"/>
    <w:rsid w:val="005C205C"/>
    <w:rsid w:val="00623BA6"/>
    <w:rsid w:val="00644CEC"/>
    <w:rsid w:val="006A18E8"/>
    <w:rsid w:val="00743A4A"/>
    <w:rsid w:val="0090234B"/>
    <w:rsid w:val="00B17BCC"/>
    <w:rsid w:val="00C56D69"/>
    <w:rsid w:val="00D33D03"/>
    <w:rsid w:val="00E86677"/>
    <w:rsid w:val="00F07EE1"/>
    <w:rsid w:val="00FB39F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0234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56D6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56D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6D69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2836F0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2.png"/><Relationship Id="rId71" Type="http://schemas.openxmlformats.org/officeDocument/2006/relationships/hyperlink" Target="https://docs.microsoft.com/en-us/azure/azure-functions/functions-integrate-store-unstructured-data-cosmosdb?tabs=csharp" TargetMode="External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07" Type="http://schemas.openxmlformats.org/officeDocument/2006/relationships/fontTable" Target="fontTable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7.png"/><Relationship Id="rId108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50BE1B1-B0FB-47B1-8823-E7F61EFCDA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</TotalTime>
  <Pages>36</Pages>
  <Words>269</Words>
  <Characters>1534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6</cp:revision>
  <dcterms:created xsi:type="dcterms:W3CDTF">2021-04-10T00:30:00Z</dcterms:created>
  <dcterms:modified xsi:type="dcterms:W3CDTF">2021-04-10T03:14:00Z</dcterms:modified>
</cp:coreProperties>
</file>